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72785" cy="758253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75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770245" cy="803275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8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545455" cy="8002905"/>
            <wp:effectExtent l="0" t="0" r="444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80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774055" cy="8222615"/>
            <wp:effectExtent l="0" t="0" r="444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82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607050" cy="8155305"/>
            <wp:effectExtent l="0" t="0" r="635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521960" cy="80048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800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674360" cy="78320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78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491480" cy="7846695"/>
            <wp:effectExtent l="0" t="0" r="762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78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491480" cy="8030845"/>
            <wp:effectExtent l="0" t="0" r="762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803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334000" cy="721804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810885" cy="8332470"/>
            <wp:effectExtent l="0" t="0" r="5715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833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OWQ2OGI4M2Q3NDBhODExYzNhMmY1MjczNGNmNGIifQ=="/>
  </w:docVars>
  <w:rsids>
    <w:rsidRoot w:val="2D395B80"/>
    <w:rsid w:val="2D3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2024-09-03T09:02:00Z</dcterms:created>
  <dc:creator>永州职院农学系</dc:creator>
  <cp:lastModifiedBy>永州职院农学系</cp:lastModifiedBy>
  <dcterms:modified xsi:type="dcterms:W3CDTF">2024-09-03T09:10:30Z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73D4A387BD894341ADD7623D26900B63_11</vt:lpwstr>
  </property>
</Properties>
</file>